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2E1A" w14:textId="77777777" w:rsidR="00885D4E" w:rsidRDefault="00885D4E" w:rsidP="007333EC">
      <w:pPr>
        <w:autoSpaceDE w:val="0"/>
        <w:autoSpaceDN w:val="0"/>
        <w:adjustRightInd w:val="0"/>
        <w:rPr>
          <w:rFonts w:ascii="Verdana" w:hAnsi="Verdana"/>
          <w:sz w:val="20"/>
          <w:szCs w:val="20"/>
        </w:rPr>
      </w:pPr>
      <w:r>
        <w:rPr>
          <w:rFonts w:ascii="Verdana" w:hAnsi="Verdana"/>
          <w:sz w:val="20"/>
          <w:szCs w:val="20"/>
        </w:rPr>
        <w:t xml:space="preserve">The </w:t>
      </w:r>
      <w:hyperlink r:id="rId10"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14:paraId="0770700B" w14:textId="77777777" w:rsidR="00885D4E" w:rsidRDefault="00885D4E" w:rsidP="007333EC">
      <w:pPr>
        <w:autoSpaceDE w:val="0"/>
        <w:autoSpaceDN w:val="0"/>
        <w:adjustRightInd w:val="0"/>
        <w:rPr>
          <w:rFonts w:ascii="Verdana" w:hAnsi="Verdana"/>
          <w:sz w:val="10"/>
          <w:szCs w:val="10"/>
        </w:rPr>
      </w:pPr>
    </w:p>
    <w:p w14:paraId="7F870C3E" w14:textId="77777777" w:rsidR="00C9241B" w:rsidRPr="00C9241B" w:rsidRDefault="00C9241B" w:rsidP="007333EC">
      <w:pPr>
        <w:autoSpaceDE w:val="0"/>
        <w:autoSpaceDN w:val="0"/>
        <w:adjustRightInd w:val="0"/>
        <w:rPr>
          <w:rFonts w:ascii="Verdana" w:hAnsi="Verdana"/>
          <w:sz w:val="10"/>
          <w:szCs w:val="10"/>
        </w:rPr>
      </w:pPr>
    </w:p>
    <w:p w14:paraId="7AED93D7" w14:textId="77777777"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14:paraId="074D9FE9" w14:textId="77777777"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14:paraId="47FC6A69" w14:textId="77777777" w:rsidR="00885D4E" w:rsidRPr="00C9241B" w:rsidRDefault="00885D4E" w:rsidP="007333EC">
      <w:pPr>
        <w:autoSpaceDE w:val="0"/>
        <w:autoSpaceDN w:val="0"/>
        <w:adjustRightInd w:val="0"/>
        <w:rPr>
          <w:rFonts w:ascii="Verdana" w:hAnsi="Verdana"/>
          <w:b/>
          <w:sz w:val="10"/>
          <w:szCs w:val="10"/>
        </w:rPr>
      </w:pPr>
    </w:p>
    <w:p w14:paraId="398B23E6" w14:textId="77777777"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14:paraId="29ECFBA8" w14:textId="77777777"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14:paraId="037F325A" w14:textId="77777777"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14:paraId="41BB63C3" w14:textId="77777777"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14:paraId="4CEF0B1A" w14:textId="77777777"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14:paraId="0989C76E" w14:textId="77777777"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14:paraId="05B4786B" w14:textId="77777777"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14:paraId="777C4FD9" w14:textId="77777777"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14:paraId="771033C3"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14:paraId="439EAA77"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14:paraId="38FE5CFD"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14:paraId="114233E0"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Patents  on a drug, product or device; and</w:t>
      </w:r>
    </w:p>
    <w:p w14:paraId="33CCC34F" w14:textId="77777777"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14:paraId="516D8A9C" w14:textId="77777777"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14:paraId="726B6580" w14:textId="77777777"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14:paraId="1D21CFBF" w14:textId="77777777"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14:paraId="352B89C2" w14:textId="77777777"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14:paraId="6250BA3B" w14:textId="77777777" w:rsidR="00C9241B" w:rsidRPr="00C9241B" w:rsidRDefault="00C9241B" w:rsidP="00885D4E">
      <w:pPr>
        <w:ind w:left="720" w:hanging="720"/>
        <w:rPr>
          <w:rFonts w:ascii="Verdana" w:eastAsia="Calibri" w:hAnsi="Verdana" w:cs="Verdana"/>
          <w:bCs/>
          <w:color w:val="000000"/>
          <w:sz w:val="10"/>
          <w:szCs w:val="10"/>
          <w:lang w:eastAsia="en-CA"/>
        </w:rPr>
      </w:pPr>
    </w:p>
    <w:p w14:paraId="4E0552B5" w14:textId="77777777"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14:paraId="3D42CB76" w14:textId="77777777" w:rsidR="00755A14" w:rsidRDefault="00852CBE" w:rsidP="00227AA2">
      <w:pPr>
        <w:rPr>
          <w:rFonts w:ascii="Verdana" w:hAnsi="Verdana"/>
          <w:b/>
          <w:sz w:val="20"/>
          <w:szCs w:val="20"/>
        </w:rPr>
      </w:pPr>
      <w:r>
        <w:rPr>
          <w:rFonts w:ascii="Verdana" w:eastAsiaTheme="minorHAnsi" w:hAnsi="Verdana" w:cs="Verdana"/>
          <w:i/>
          <w:noProof/>
          <w:color w:val="000000"/>
          <w:sz w:val="20"/>
          <w:szCs w:val="20"/>
          <w:lang w:val="en-CA" w:eastAsia="en-CA"/>
        </w:rPr>
        <mc:AlternateContent>
          <mc:Choice Requires="wps">
            <w:drawing>
              <wp:anchor distT="0" distB="0" distL="114300" distR="114300" simplePos="0" relativeHeight="251660288" behindDoc="0" locked="0" layoutInCell="1" allowOverlap="1" wp14:anchorId="0B9CDB5B" wp14:editId="1B97EFF4">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16314" w14:textId="77777777"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14:paraId="0742CD56" w14:textId="77777777"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14:paraId="28CC1DC5" w14:textId="77777777"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14:paraId="399ECF45" w14:textId="77777777"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14:paraId="1C824AD8"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4D7E0840" w14:textId="77777777"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14:paraId="770F5989"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22EAD841" w14:textId="77777777"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14:paraId="2676F647" w14:textId="77777777" w:rsidR="007D54E8" w:rsidRPr="007D54E8" w:rsidRDefault="007D54E8" w:rsidP="007D54E8">
                            <w:pPr>
                              <w:pStyle w:val="ListParagraph"/>
                              <w:rPr>
                                <w:rFonts w:ascii="Verdana" w:eastAsia="Calibri" w:hAnsi="Verdana" w:cs="Verdana"/>
                                <w:bCs/>
                                <w:color w:val="000000"/>
                                <w:sz w:val="10"/>
                                <w:szCs w:val="10"/>
                                <w:lang w:eastAsia="en-CA"/>
                              </w:rPr>
                            </w:pPr>
                          </w:p>
                          <w:p w14:paraId="3CD2D244" w14:textId="77777777"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CDB5B"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14:paraId="23016314" w14:textId="77777777"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14:paraId="0742CD56" w14:textId="77777777"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14:paraId="28CC1DC5" w14:textId="77777777"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14:paraId="399ECF45" w14:textId="77777777"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14:paraId="1C824AD8"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4D7E0840" w14:textId="77777777"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14:paraId="770F5989"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22EAD841" w14:textId="77777777"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14:paraId="2676F647" w14:textId="77777777" w:rsidR="007D54E8" w:rsidRPr="007D54E8" w:rsidRDefault="007D54E8" w:rsidP="007D54E8">
                      <w:pPr>
                        <w:pStyle w:val="ListParagraph"/>
                        <w:rPr>
                          <w:rFonts w:ascii="Verdana" w:eastAsia="Calibri" w:hAnsi="Verdana" w:cs="Verdana"/>
                          <w:bCs/>
                          <w:color w:val="000000"/>
                          <w:sz w:val="10"/>
                          <w:szCs w:val="10"/>
                          <w:lang w:eastAsia="en-CA"/>
                        </w:rPr>
                      </w:pPr>
                    </w:p>
                    <w:p w14:paraId="3CD2D244" w14:textId="77777777"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14:paraId="46844250" w14:textId="77777777"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14:paraId="37807B89" w14:textId="77777777" w:rsidTr="00BF5833">
        <w:trPr>
          <w:trHeight w:val="420"/>
        </w:trPr>
        <w:tc>
          <w:tcPr>
            <w:tcW w:w="3544" w:type="dxa"/>
            <w:gridSpan w:val="3"/>
            <w:shd w:val="clear" w:color="auto" w:fill="F2F2F2" w:themeFill="background1" w:themeFillShade="F2"/>
            <w:vAlign w:val="center"/>
          </w:tcPr>
          <w:p w14:paraId="5AF0C5BC" w14:textId="77777777"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sdt>
          <w:sdtPr>
            <w:rPr>
              <w:rFonts w:ascii="Verdana" w:eastAsia="Calibri" w:hAnsi="Verdana" w:cs="Verdana"/>
              <w:bCs/>
              <w:color w:val="000000"/>
              <w:sz w:val="20"/>
              <w:szCs w:val="20"/>
              <w:lang w:eastAsia="en-CA"/>
            </w:rPr>
            <w:id w:val="-1394423621"/>
            <w:placeholder>
              <w:docPart w:val="DefaultPlaceholder_1082065158"/>
            </w:placeholder>
          </w:sdtPr>
          <w:sdtEndPr/>
          <w:sdtContent>
            <w:tc>
              <w:tcPr>
                <w:tcW w:w="7513" w:type="dxa"/>
                <w:gridSpan w:val="5"/>
              </w:tcPr>
              <w:p w14:paraId="61DEB2DC" w14:textId="2DC99872" w:rsidR="00077674" w:rsidRDefault="00A8307B" w:rsidP="0004711D">
                <w:pPr>
                  <w:pStyle w:val="ListParagraph"/>
                  <w:ind w:left="0"/>
                  <w:rPr>
                    <w:rFonts w:ascii="Verdana" w:eastAsia="Calibri" w:hAnsi="Verdana" w:cs="Verdana"/>
                    <w:bCs/>
                    <w:color w:val="000000"/>
                    <w:sz w:val="20"/>
                    <w:szCs w:val="20"/>
                    <w:lang w:eastAsia="en-CA"/>
                  </w:rPr>
                </w:pPr>
                <w:r>
                  <w:rPr>
                    <w:rFonts w:ascii="Verdana" w:eastAsia="Calibri" w:hAnsi="Verdana" w:cs="Verdana"/>
                    <w:bCs/>
                    <w:color w:val="000000"/>
                    <w:sz w:val="20"/>
                    <w:szCs w:val="20"/>
                    <w:lang w:eastAsia="en-CA"/>
                  </w:rPr>
                  <w:t>The Inside Report – A Decade of Action</w:t>
                </w:r>
                <w:r w:rsidR="00CC2A73">
                  <w:rPr>
                    <w:rFonts w:ascii="Verdana" w:eastAsia="Calibri" w:hAnsi="Verdana" w:cs="Verdana"/>
                    <w:bCs/>
                    <w:color w:val="000000"/>
                    <w:sz w:val="20"/>
                    <w:szCs w:val="20"/>
                    <w:lang w:eastAsia="en-CA"/>
                  </w:rPr>
                  <w:t>: Reaching HCV Elimination by 2030</w:t>
                </w:r>
              </w:p>
            </w:tc>
          </w:sdtContent>
        </w:sdt>
      </w:tr>
      <w:tr w:rsidR="00077674" w14:paraId="68340DCC" w14:textId="77777777" w:rsidTr="00BF5833">
        <w:trPr>
          <w:trHeight w:val="426"/>
        </w:trPr>
        <w:tc>
          <w:tcPr>
            <w:tcW w:w="3544" w:type="dxa"/>
            <w:gridSpan w:val="3"/>
            <w:shd w:val="clear" w:color="auto" w:fill="F2F2F2" w:themeFill="background1" w:themeFillShade="F2"/>
            <w:vAlign w:val="center"/>
          </w:tcPr>
          <w:p w14:paraId="571019E6" w14:textId="77777777"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date>
              <w:dateFormat w:val="dd/MM/yyyy"/>
              <w:lid w:val="en-CA"/>
              <w:storeMappedDataAs w:val="dateTime"/>
              <w:calendar w:val="gregorian"/>
            </w:date>
          </w:sdtPr>
          <w:sdtEndPr/>
          <w:sdtContent>
            <w:tc>
              <w:tcPr>
                <w:tcW w:w="7513" w:type="dxa"/>
                <w:gridSpan w:val="5"/>
              </w:tcPr>
              <w:p w14:paraId="1FBE724F" w14:textId="07AC8555" w:rsidR="00077674" w:rsidRDefault="00CC2A73" w:rsidP="0004711D">
                <w:pPr>
                  <w:pStyle w:val="ListParagraph"/>
                  <w:ind w:left="0"/>
                  <w:rPr>
                    <w:rFonts w:ascii="Verdana" w:eastAsia="Calibri" w:hAnsi="Verdana" w:cs="Verdana"/>
                    <w:bCs/>
                    <w:color w:val="000000"/>
                    <w:sz w:val="20"/>
                    <w:szCs w:val="20"/>
                    <w:lang w:eastAsia="en-CA"/>
                  </w:rPr>
                </w:pPr>
                <w:r>
                  <w:rPr>
                    <w:rFonts w:ascii="Verdana" w:eastAsia="Calibri" w:hAnsi="Verdana" w:cs="Verdana"/>
                    <w:bCs/>
                    <w:color w:val="000000"/>
                    <w:sz w:val="20"/>
                    <w:szCs w:val="20"/>
                    <w:lang w:eastAsia="en-CA"/>
                  </w:rPr>
                  <w:t>October 2021 – October 2022 (various session dates)</w:t>
                </w:r>
              </w:p>
            </w:tc>
          </w:sdtContent>
        </w:sdt>
      </w:tr>
      <w:tr w:rsidR="00F12788" w14:paraId="18F970AC" w14:textId="77777777" w:rsidTr="00BF5833">
        <w:trPr>
          <w:trHeight w:val="387"/>
        </w:trPr>
        <w:tc>
          <w:tcPr>
            <w:tcW w:w="3544" w:type="dxa"/>
            <w:gridSpan w:val="3"/>
            <w:vMerge w:val="restart"/>
            <w:shd w:val="clear" w:color="auto" w:fill="F2F2F2" w:themeFill="background1" w:themeFillShade="F2"/>
            <w:vAlign w:val="center"/>
          </w:tcPr>
          <w:p w14:paraId="300247CB" w14:textId="77777777"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14:paraId="6288F3D0" w14:textId="77777777" w:rsidR="00F12788" w:rsidRDefault="00C957D5"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14:paraId="3AFE4DD3" w14:textId="77777777" w:rsidR="00F12788" w:rsidRDefault="00C957D5"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14:paraId="48FC7AA2" w14:textId="58A93CB9" w:rsidR="00F12788" w:rsidRDefault="00C957D5"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1"/>
                  <w14:checkedState w14:val="2612" w14:font="MS Gothic"/>
                  <w14:uncheckedState w14:val="2610" w14:font="MS Gothic"/>
                </w14:checkbox>
              </w:sdtPr>
              <w:sdtEndPr/>
              <w:sdtContent>
                <w:r w:rsidR="00CC2A73">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14:paraId="6F0A1BE5" w14:textId="77777777" w:rsidTr="00BF5833">
        <w:trPr>
          <w:trHeight w:val="387"/>
        </w:trPr>
        <w:tc>
          <w:tcPr>
            <w:tcW w:w="3544" w:type="dxa"/>
            <w:gridSpan w:val="3"/>
            <w:vMerge/>
            <w:shd w:val="clear" w:color="auto" w:fill="F2F2F2" w:themeFill="background1" w:themeFillShade="F2"/>
            <w:vAlign w:val="center"/>
          </w:tcPr>
          <w:p w14:paraId="34642577" w14:textId="77777777" w:rsidR="00F12788" w:rsidRDefault="00F12788" w:rsidP="00323118">
            <w:pPr>
              <w:pStyle w:val="ListParagraph"/>
              <w:ind w:left="0"/>
              <w:rPr>
                <w:rFonts w:ascii="Verdana" w:hAnsi="Verdana"/>
                <w:sz w:val="20"/>
                <w:szCs w:val="20"/>
              </w:rPr>
            </w:pPr>
          </w:p>
        </w:tc>
        <w:tc>
          <w:tcPr>
            <w:tcW w:w="3260" w:type="dxa"/>
            <w:gridSpan w:val="2"/>
            <w:vMerge/>
          </w:tcPr>
          <w:p w14:paraId="00FE1BCE" w14:textId="77777777"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14:paraId="2F7D4B95" w14:textId="77777777" w:rsidR="00F12788" w:rsidRPr="00323118" w:rsidRDefault="00C957D5"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14:paraId="74C9713D" w14:textId="77777777" w:rsidR="00F12788" w:rsidRPr="00323118" w:rsidRDefault="00C957D5"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14:paraId="381C971B" w14:textId="77777777" w:rsidTr="00BF5833">
        <w:trPr>
          <w:trHeight w:val="435"/>
        </w:trPr>
        <w:tc>
          <w:tcPr>
            <w:tcW w:w="3544" w:type="dxa"/>
            <w:gridSpan w:val="3"/>
            <w:vMerge/>
            <w:shd w:val="clear" w:color="auto" w:fill="F2F2F2" w:themeFill="background1" w:themeFillShade="F2"/>
          </w:tcPr>
          <w:p w14:paraId="71DD039E" w14:textId="77777777" w:rsidR="00F12788" w:rsidRDefault="00F12788" w:rsidP="00077674">
            <w:pPr>
              <w:pStyle w:val="ListParagraph"/>
              <w:ind w:left="0"/>
              <w:rPr>
                <w:rFonts w:ascii="Verdana" w:hAnsi="Verdana"/>
                <w:sz w:val="20"/>
                <w:szCs w:val="20"/>
              </w:rPr>
            </w:pPr>
          </w:p>
        </w:tc>
        <w:tc>
          <w:tcPr>
            <w:tcW w:w="7513" w:type="dxa"/>
            <w:gridSpan w:val="5"/>
          </w:tcPr>
          <w:p w14:paraId="46E0C619" w14:textId="77777777" w:rsidR="00F12788" w:rsidRDefault="00C957D5"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14:paraId="751D2112" w14:textId="77777777" w:rsidTr="00BF5833">
        <w:tc>
          <w:tcPr>
            <w:tcW w:w="567" w:type="dxa"/>
            <w:tcBorders>
              <w:right w:val="nil"/>
            </w:tcBorders>
            <w:shd w:val="clear" w:color="auto" w:fill="auto"/>
          </w:tcPr>
          <w:p w14:paraId="3BDDC179" w14:textId="77777777"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14:paraId="4554108E" w14:textId="77777777"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14:paraId="450BEA02" w14:textId="77777777"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14:paraId="439FE6E5" w14:textId="77777777" w:rsidTr="00BF5833">
        <w:trPr>
          <w:trHeight w:val="1021"/>
        </w:trPr>
        <w:tc>
          <w:tcPr>
            <w:tcW w:w="567" w:type="dxa"/>
            <w:tcBorders>
              <w:right w:val="nil"/>
            </w:tcBorders>
            <w:shd w:val="clear" w:color="auto" w:fill="auto"/>
          </w:tcPr>
          <w:p w14:paraId="798AA147" w14:textId="77777777" w:rsidR="00D36E41" w:rsidRDefault="00D36E41" w:rsidP="00077674">
            <w:pPr>
              <w:pStyle w:val="ListParagraph"/>
              <w:ind w:left="0"/>
              <w:rPr>
                <w:rFonts w:ascii="Verdana" w:hAnsi="Verdana"/>
                <w:sz w:val="20"/>
                <w:szCs w:val="20"/>
              </w:rPr>
            </w:pPr>
          </w:p>
          <w:p w14:paraId="565A16CE" w14:textId="77777777" w:rsidR="00D36E41" w:rsidRDefault="00C957D5"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14:paraId="5929B9F8" w14:textId="77777777"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14:paraId="30D056D5" w14:textId="77777777"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14:paraId="30C475F0" w14:textId="77777777" w:rsidTr="00BF5833">
        <w:tc>
          <w:tcPr>
            <w:tcW w:w="3261" w:type="dxa"/>
            <w:gridSpan w:val="2"/>
            <w:shd w:val="clear" w:color="auto" w:fill="F2F2F2" w:themeFill="background1" w:themeFillShade="F2"/>
          </w:tcPr>
          <w:p w14:paraId="6869BDE6"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14:paraId="3BA7112C"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14:paraId="134A9F0D"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14:paraId="65B39AEF" w14:textId="77777777" w:rsidTr="00BF5833">
        <w:trPr>
          <w:trHeight w:val="785"/>
        </w:trPr>
        <w:tc>
          <w:tcPr>
            <w:tcW w:w="3261" w:type="dxa"/>
            <w:gridSpan w:val="2"/>
            <w:vAlign w:val="center"/>
          </w:tcPr>
          <w:p w14:paraId="7BED4536"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howingPlcHdr/>
          </w:sdtPr>
          <w:sdtEndPr/>
          <w:sdtContent>
            <w:tc>
              <w:tcPr>
                <w:tcW w:w="2835" w:type="dxa"/>
                <w:gridSpan w:val="2"/>
              </w:tcPr>
              <w:p w14:paraId="58851E54"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14:paraId="05E96425"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0825D20A" w14:textId="77777777" w:rsidTr="00BF5833">
        <w:trPr>
          <w:trHeight w:val="697"/>
        </w:trPr>
        <w:tc>
          <w:tcPr>
            <w:tcW w:w="3261" w:type="dxa"/>
            <w:gridSpan w:val="2"/>
            <w:vAlign w:val="center"/>
          </w:tcPr>
          <w:p w14:paraId="364BA535"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14:paraId="0F0DA8B1"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14:paraId="1A0D37E3"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1F777E96" w14:textId="77777777" w:rsidTr="00BF5833">
        <w:trPr>
          <w:trHeight w:val="835"/>
        </w:trPr>
        <w:tc>
          <w:tcPr>
            <w:tcW w:w="3261" w:type="dxa"/>
            <w:gridSpan w:val="2"/>
            <w:vAlign w:val="center"/>
          </w:tcPr>
          <w:p w14:paraId="2DF7838E"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howingPlcHdr/>
          </w:sdtPr>
          <w:sdtEndPr/>
          <w:sdtContent>
            <w:tc>
              <w:tcPr>
                <w:tcW w:w="2835" w:type="dxa"/>
                <w:gridSpan w:val="2"/>
              </w:tcPr>
              <w:p w14:paraId="0B7EA1BA" w14:textId="77777777" w:rsidR="00755A14" w:rsidRDefault="0002014C"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14:paraId="140F0675"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401D2C17" w14:textId="77777777" w:rsidTr="00BF5833">
        <w:trPr>
          <w:trHeight w:val="859"/>
        </w:trPr>
        <w:tc>
          <w:tcPr>
            <w:tcW w:w="3261" w:type="dxa"/>
            <w:gridSpan w:val="2"/>
            <w:vAlign w:val="center"/>
          </w:tcPr>
          <w:p w14:paraId="4640104A"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14:paraId="22BDD1E2"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14:paraId="67298D43"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629E0DAE" w14:textId="77777777" w:rsidTr="00BF5833">
        <w:trPr>
          <w:trHeight w:val="1777"/>
        </w:trPr>
        <w:tc>
          <w:tcPr>
            <w:tcW w:w="3261" w:type="dxa"/>
            <w:gridSpan w:val="2"/>
            <w:vAlign w:val="center"/>
          </w:tcPr>
          <w:p w14:paraId="3A3145A6" w14:textId="77777777"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14:paraId="0F49BC3C"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14:paraId="1AC715DA"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14:paraId="1467A07A" w14:textId="77777777" w:rsidTr="00BF5833">
        <w:trPr>
          <w:trHeight w:val="414"/>
        </w:trPr>
        <w:tc>
          <w:tcPr>
            <w:tcW w:w="11057" w:type="dxa"/>
            <w:gridSpan w:val="8"/>
            <w:shd w:val="clear" w:color="auto" w:fill="F2F2F2" w:themeFill="background1" w:themeFillShade="F2"/>
            <w:vAlign w:val="center"/>
          </w:tcPr>
          <w:p w14:paraId="647FC2F8" w14:textId="77777777"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14:paraId="340FF5AF" w14:textId="77777777" w:rsidTr="00BF5833">
        <w:trPr>
          <w:trHeight w:val="903"/>
        </w:trPr>
        <w:tc>
          <w:tcPr>
            <w:tcW w:w="9639" w:type="dxa"/>
            <w:gridSpan w:val="7"/>
            <w:vAlign w:val="center"/>
          </w:tcPr>
          <w:p w14:paraId="66842FE0" w14:textId="77777777"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14:paraId="782D901E" w14:textId="77777777"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14:paraId="06FED6BF" w14:textId="77777777" w:rsidR="00755A14" w:rsidRDefault="00C957D5"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79811CFF" w14:textId="77777777" w:rsidR="00755A14" w:rsidRDefault="00C957D5"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14:paraId="69426B01" w14:textId="77777777" w:rsidR="00755A14" w:rsidRDefault="00755A14" w:rsidP="008737B3">
            <w:pPr>
              <w:pStyle w:val="ListParagraph"/>
              <w:ind w:left="0"/>
              <w:rPr>
                <w:rFonts w:ascii="Verdana" w:hAnsi="Verdana"/>
                <w:sz w:val="20"/>
                <w:szCs w:val="20"/>
              </w:rPr>
            </w:pPr>
          </w:p>
        </w:tc>
      </w:tr>
      <w:tr w:rsidR="00755A14" w14:paraId="2913D6DA" w14:textId="77777777" w:rsidTr="00BF5833">
        <w:trPr>
          <w:trHeight w:val="887"/>
        </w:trPr>
        <w:tc>
          <w:tcPr>
            <w:tcW w:w="9639" w:type="dxa"/>
            <w:gridSpan w:val="7"/>
            <w:vAlign w:val="center"/>
          </w:tcPr>
          <w:p w14:paraId="6350F8C3" w14:textId="77777777"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11"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14:paraId="346447E7" w14:textId="77777777" w:rsidR="00755A14" w:rsidRDefault="00C957D5"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06273473" w14:textId="77777777" w:rsidR="00755A14" w:rsidRDefault="00C957D5"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14:paraId="024E2F5A" w14:textId="77777777"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14:paraId="79263013" w14:textId="77777777" w:rsidR="00C43114" w:rsidRPr="00400566" w:rsidRDefault="00A25168"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14:paraId="490F42A9" w14:textId="77777777"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14:paraId="697D2DAD" w14:textId="77777777"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14:paraId="64BE0573" w14:textId="77777777"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14:paraId="0C7B3995" w14:textId="77777777"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14:paraId="6E5CD136" w14:textId="77777777" w:rsidR="00C43114" w:rsidRPr="00400566" w:rsidRDefault="0004711D" w:rsidP="0004711D">
                <w:pPr>
                  <w:rPr>
                    <w:rFonts w:ascii="Verdana" w:hAnsi="Verdana"/>
                    <w:iCs/>
                    <w:sz w:val="18"/>
                    <w:szCs w:val="18"/>
                  </w:rPr>
                </w:pPr>
                <w:r w:rsidRPr="004E5B6D">
                  <w:rPr>
                    <w:rStyle w:val="PlaceholderText"/>
                    <w:rFonts w:eastAsia="Calibri"/>
                    <w:sz w:val="20"/>
                    <w:szCs w:val="20"/>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14:paraId="79D2EB68" w14:textId="77777777"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14:paraId="2B9DEDF1" w14:textId="77777777" w:rsidR="00C43114" w:rsidRPr="00400566" w:rsidRDefault="008E645B" w:rsidP="00C43114">
                <w:pPr>
                  <w:rPr>
                    <w:rFonts w:ascii="Verdana" w:hAnsi="Verdana"/>
                    <w:iCs/>
                    <w:sz w:val="18"/>
                    <w:szCs w:val="18"/>
                  </w:rPr>
                </w:pPr>
                <w:r w:rsidRPr="004E5B6D">
                  <w:rPr>
                    <w:rStyle w:val="PlaceholderText"/>
                    <w:rFonts w:eastAsia="Calibri"/>
                    <w:sz w:val="20"/>
                    <w:szCs w:val="20"/>
                  </w:rPr>
                  <w:t>Click here to enter a date.</w:t>
                </w:r>
              </w:p>
            </w:tc>
          </w:sdtContent>
        </w:sdt>
      </w:tr>
    </w:tbl>
    <w:p w14:paraId="68E3F0E1" w14:textId="77777777" w:rsidR="00ED47BD" w:rsidRPr="00733AAF" w:rsidRDefault="00ED47BD" w:rsidP="00C43114">
      <w:pPr>
        <w:pStyle w:val="Default"/>
        <w:rPr>
          <w:rFonts w:ascii="Verdana" w:hAnsi="Verdana" w:cs="Arial"/>
          <w:b/>
          <w:sz w:val="20"/>
          <w:szCs w:val="20"/>
        </w:rPr>
      </w:pPr>
    </w:p>
    <w:sectPr w:rsidR="00ED47BD" w:rsidRPr="00733AAF" w:rsidSect="00C9241B">
      <w:headerReference w:type="default" r:id="rId12"/>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57C6" w14:textId="77777777" w:rsidR="00C957D5" w:rsidRDefault="00C957D5" w:rsidP="001C694B">
      <w:r>
        <w:separator/>
      </w:r>
    </w:p>
  </w:endnote>
  <w:endnote w:type="continuationSeparator" w:id="0">
    <w:p w14:paraId="678FB621" w14:textId="77777777" w:rsidR="00C957D5" w:rsidRDefault="00C957D5"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B665" w14:textId="77777777" w:rsidR="00C957D5" w:rsidRDefault="00C957D5" w:rsidP="001C694B">
      <w:r>
        <w:separator/>
      </w:r>
    </w:p>
  </w:footnote>
  <w:footnote w:type="continuationSeparator" w:id="0">
    <w:p w14:paraId="59DD1613" w14:textId="77777777" w:rsidR="00C957D5" w:rsidRDefault="00C957D5" w:rsidP="001C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C0CD" w14:textId="5757ABB2" w:rsidR="00F2280B" w:rsidRDefault="00101321">
    <w:pPr>
      <w:pStyle w:val="Header"/>
    </w:pPr>
    <w:r>
      <w:rPr>
        <w:noProof/>
        <w:lang w:val="en-CA" w:eastAsia="en-CA"/>
      </w:rPr>
      <mc:AlternateContent>
        <mc:Choice Requires="wps">
          <w:drawing>
            <wp:anchor distT="0" distB="0" distL="114300" distR="114300" simplePos="0" relativeHeight="251660288" behindDoc="0" locked="0" layoutInCell="1" allowOverlap="1" wp14:anchorId="7FFB5A54" wp14:editId="68C54F4F">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14:paraId="4424EC6B" w14:textId="77777777" w:rsidR="00541F4D" w:rsidRPr="00101321" w:rsidRDefault="00541F4D" w:rsidP="001C694B">
                          <w:pPr>
                            <w:rPr>
                              <w:b/>
                              <w:bCs/>
                              <w:sz w:val="16"/>
                              <w:szCs w:val="16"/>
                            </w:rPr>
                          </w:pPr>
                        </w:p>
                        <w:p w14:paraId="578EA2E8" w14:textId="77777777"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5A54" id="Rectangle 1" o:spid="_x0000_s1027" style="position:absolute;margin-left:304.5pt;margin-top:9.7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">
              <v:textbox>
                <w:txbxContent>
                  <w:p w14:paraId="4424EC6B" w14:textId="77777777" w:rsidR="00541F4D" w:rsidRPr="00101321" w:rsidRDefault="00541F4D" w:rsidP="001C694B">
                    <w:pPr>
                      <w:rPr>
                        <w:b/>
                        <w:bCs/>
                        <w:sz w:val="16"/>
                        <w:szCs w:val="16"/>
                      </w:rPr>
                    </w:pPr>
                  </w:p>
                  <w:p w14:paraId="578EA2E8" w14:textId="77777777"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B83263">
      <w:rPr>
        <w:noProof/>
      </w:rPr>
      <w:drawing>
        <wp:inline distT="0" distB="0" distL="0" distR="0" wp14:anchorId="5962AB6C" wp14:editId="01B19BD4">
          <wp:extent cx="952500" cy="68147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L-ACEF_AcronymOnly.jpg"/>
                  <pic:cNvPicPr/>
                </pic:nvPicPr>
                <pic:blipFill>
                  <a:blip r:embed="rId1"/>
                  <a:stretch>
                    <a:fillRect/>
                  </a:stretch>
                </pic:blipFill>
                <pic:spPr>
                  <a:xfrm>
                    <a:off x="0" y="0"/>
                    <a:ext cx="963688" cy="689476"/>
                  </a:xfrm>
                  <a:prstGeom prst="rect">
                    <a:avLst/>
                  </a:prstGeom>
                </pic:spPr>
              </pic:pic>
            </a:graphicData>
          </a:graphic>
        </wp:inline>
      </w:drawing>
    </w:r>
  </w:p>
  <w:p w14:paraId="0FCC3BD6" w14:textId="77777777" w:rsidR="00FC1791" w:rsidRDefault="00FC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913D3"/>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F2A51"/>
    <w:rsid w:val="00424192"/>
    <w:rsid w:val="004412C0"/>
    <w:rsid w:val="00456170"/>
    <w:rsid w:val="00462AB3"/>
    <w:rsid w:val="004675DE"/>
    <w:rsid w:val="004728B6"/>
    <w:rsid w:val="0047575D"/>
    <w:rsid w:val="00476243"/>
    <w:rsid w:val="0048340A"/>
    <w:rsid w:val="00490FC7"/>
    <w:rsid w:val="004A503B"/>
    <w:rsid w:val="004A6D82"/>
    <w:rsid w:val="004E5B6D"/>
    <w:rsid w:val="004F057C"/>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8307B"/>
    <w:rsid w:val="00A91036"/>
    <w:rsid w:val="00A97D15"/>
    <w:rsid w:val="00AD5C36"/>
    <w:rsid w:val="00AE73BA"/>
    <w:rsid w:val="00AF0906"/>
    <w:rsid w:val="00B01174"/>
    <w:rsid w:val="00B024E1"/>
    <w:rsid w:val="00B057F5"/>
    <w:rsid w:val="00B30F96"/>
    <w:rsid w:val="00B4497B"/>
    <w:rsid w:val="00B80349"/>
    <w:rsid w:val="00B83263"/>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957D5"/>
    <w:rsid w:val="00CA16FB"/>
    <w:rsid w:val="00CA2BBC"/>
    <w:rsid w:val="00CC2A73"/>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C2E04"/>
    <w:rsid w:val="00ED47BD"/>
    <w:rsid w:val="00ED48F5"/>
    <w:rsid w:val="00ED54B3"/>
    <w:rsid w:val="00ED55CE"/>
    <w:rsid w:val="00EE3E56"/>
    <w:rsid w:val="00F120CC"/>
    <w:rsid w:val="00F12788"/>
    <w:rsid w:val="00F2280B"/>
    <w:rsid w:val="00F57614"/>
    <w:rsid w:val="00F70498"/>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E37F3"/>
  <w15:docId w15:val="{2837CDDC-792A-4E34-B933-BD4FDA5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yalcollege.ca/rcsite/cpd/providers/tools-resources-accredited-cpd-providers/national-standard-accredited-cpd-activitie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oyalcollege.ca/rcsite/cpd/providers/tools-resources-accredited-cpd-providers/national-standard-accredited-cpd-activitie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378"/>
    <w:rsid w:val="00671D26"/>
    <w:rsid w:val="00750378"/>
    <w:rsid w:val="008442F9"/>
    <w:rsid w:val="00912702"/>
    <w:rsid w:val="00C0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096848-6f38-4c24-b11e-bed2b603b796">
      <Terms xmlns="http://schemas.microsoft.com/office/infopath/2007/PartnerControls"/>
    </lcf76f155ced4ddcb4097134ff3c332f>
    <TaxCatchAll xmlns="03addab6-25b3-441b-8f0b-ce4912ddf991" xsi:nil="true"/>
    <k xmlns="93096848-6f38-4c24-b11e-bed2b603b7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C97A75CC36145A4B0873B7146DC16" ma:contentTypeVersion="17" ma:contentTypeDescription="Create a new document." ma:contentTypeScope="" ma:versionID="3e6f53ac3ab83c71288bd5916120b5fe">
  <xsd:schema xmlns:xsd="http://www.w3.org/2001/XMLSchema" xmlns:xs="http://www.w3.org/2001/XMLSchema" xmlns:p="http://schemas.microsoft.com/office/2006/metadata/properties" xmlns:ns2="93096848-6f38-4c24-b11e-bed2b603b796" xmlns:ns3="e215d6db-4d12-402d-b0dc-2f9973cde846" xmlns:ns4="03addab6-25b3-441b-8f0b-ce4912ddf991" targetNamespace="http://schemas.microsoft.com/office/2006/metadata/properties" ma:root="true" ma:fieldsID="c08db16db79a2537416f078fb5f87179" ns2:_="" ns3:_="" ns4:_="">
    <xsd:import namespace="93096848-6f38-4c24-b11e-bed2b603b796"/>
    <xsd:import namespace="e215d6db-4d12-402d-b0dc-2f9973cde846"/>
    <xsd:import namespace="03addab6-25b3-441b-8f0b-ce4912ddf99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96848-6f38-4c24-b11e-bed2b603b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6035a3-d89e-4451-8bf1-9cc6dc3161b6" ma:termSetId="09814cd3-568e-fe90-9814-8d621ff8fb84" ma:anchorId="fba54fb3-c3e1-fe81-a776-ca4b69148c4d" ma:open="true" ma:isKeyword="false">
      <xsd:complexType>
        <xsd:sequence>
          <xsd:element ref="pc:Terms" minOccurs="0" maxOccurs="1"/>
        </xsd:sequence>
      </xsd:complexType>
    </xsd:element>
    <xsd:element name="k" ma:index="24" nillable="true" ma:displayName="k" ma:format="Thumbnail" ma:internalName="k">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5d6db-4d12-402d-b0dc-2f9973cde84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ddab6-25b3-441b-8f0b-ce4912ddf9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80b1a-22fd-4c91-9874-fabda4107b86}" ma:internalName="TaxCatchAll" ma:showField="CatchAllData" ma:web="03addab6-25b3-441b-8f0b-ce4912ddf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364DA-87F4-4112-9202-DBBF32421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DDE1B-C87C-4DFD-B87E-D955A64862CF}">
  <ds:schemaRefs>
    <ds:schemaRef ds:uri="http://schemas.microsoft.com/sharepoint/v3/contenttype/forms"/>
  </ds:schemaRefs>
</ds:datastoreItem>
</file>

<file path=customXml/itemProps3.xml><?xml version="1.0" encoding="utf-8"?>
<ds:datastoreItem xmlns:ds="http://schemas.openxmlformats.org/officeDocument/2006/customXml" ds:itemID="{AA4810F5-1CD0-47BB-BD2C-3E9D3FBEA3DB}"/>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Maureen Melnyk</cp:lastModifiedBy>
  <cp:revision>4</cp:revision>
  <cp:lastPrinted>2017-03-22T19:13:00Z</cp:lastPrinted>
  <dcterms:created xsi:type="dcterms:W3CDTF">2019-06-20T15:45:00Z</dcterms:created>
  <dcterms:modified xsi:type="dcterms:W3CDTF">2021-09-22T22:35:00Z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0x0101005D0C97A75CC36145A4B0873B7146DC16</vt:lpwstr>
  </property>
  <property fmtid="{D5CDD505-2E9C-101B-9397-08002B2CF9AE}" pid="3" name="Order">
    <vt:r8>268600</vt:r8>
  </property>
  <property fmtid="{D5CDD505-2E9C-101B-9397-08002B2CF9AE}" pid="4" name="MediaServiceImageTags">
    <vt:lpwstr/>
  </property>
</Properties>
</file>